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737CF" w14:textId="647FAAE3" w:rsidR="00040FDA" w:rsidRPr="00040FDA" w:rsidRDefault="00040FDA" w:rsidP="00040FDA">
      <w:pPr>
        <w:spacing w:line="276" w:lineRule="auto"/>
        <w:jc w:val="center"/>
        <w:rPr>
          <w:rFonts w:ascii="Cambria" w:eastAsia="Times New Roman" w:hAnsi="Cambria" w:cs="Times New Roman"/>
          <w:b/>
          <w:sz w:val="48"/>
          <w:szCs w:val="48"/>
        </w:rPr>
      </w:pPr>
      <w:r>
        <w:rPr>
          <w:rFonts w:ascii="Cambria" w:eastAsia="Times New Roman" w:hAnsi="Cambria" w:cs="Times New Roman"/>
          <w:b/>
          <w:sz w:val="48"/>
          <w:szCs w:val="48"/>
        </w:rPr>
        <w:t xml:space="preserve">ICA </w:t>
      </w:r>
      <w:r w:rsidRPr="00040FDA">
        <w:rPr>
          <w:rFonts w:ascii="Cambria" w:eastAsia="Times New Roman" w:hAnsi="Cambria" w:cs="Times New Roman"/>
          <w:b/>
          <w:sz w:val="48"/>
          <w:szCs w:val="48"/>
        </w:rPr>
        <w:t>GLOBAL CONFERENCE</w:t>
      </w:r>
    </w:p>
    <w:p w14:paraId="7D11498E" w14:textId="3537577C" w:rsidR="00040FDA" w:rsidRPr="00040FDA" w:rsidRDefault="00040FDA" w:rsidP="00040FDA">
      <w:pPr>
        <w:pBdr>
          <w:bottom w:val="single" w:sz="4" w:space="1" w:color="auto"/>
        </w:pBdr>
        <w:spacing w:line="276" w:lineRule="auto"/>
        <w:jc w:val="center"/>
        <w:rPr>
          <w:rFonts w:ascii="Cambria" w:eastAsia="Times New Roman" w:hAnsi="Cambria" w:cs="Times New Roman"/>
          <w:b/>
          <w:sz w:val="28"/>
          <w:szCs w:val="28"/>
        </w:rPr>
      </w:pPr>
      <w:r w:rsidRPr="00040FDA">
        <w:rPr>
          <w:rFonts w:ascii="Cambria" w:eastAsia="Times New Roman" w:hAnsi="Cambria" w:cs="Times New Roman"/>
          <w:b/>
          <w:sz w:val="28"/>
          <w:szCs w:val="28"/>
        </w:rPr>
        <w:t>COOPERATIVES for DEVELOPMENT</w:t>
      </w:r>
    </w:p>
    <w:p w14:paraId="36270DF0" w14:textId="77777777" w:rsidR="00BF7EC1" w:rsidRDefault="00BF7EC1" w:rsidP="00244187">
      <w:pPr>
        <w:spacing w:line="276" w:lineRule="auto"/>
        <w:jc w:val="both"/>
        <w:rPr>
          <w:rFonts w:ascii="Cambria" w:eastAsia="Times New Roman" w:hAnsi="Cambria" w:cs="Times New Roman"/>
          <w:b/>
          <w:sz w:val="24"/>
          <w:szCs w:val="24"/>
        </w:rPr>
      </w:pPr>
    </w:p>
    <w:p w14:paraId="3389AC57" w14:textId="2ABB7B46" w:rsidR="00BF7EC1" w:rsidRPr="00BF7EC1" w:rsidRDefault="00C53DF6" w:rsidP="00BF7EC1">
      <w:pPr>
        <w:spacing w:line="276" w:lineRule="auto"/>
        <w:jc w:val="center"/>
        <w:rPr>
          <w:rFonts w:ascii="BentonSans Black" w:eastAsia="Times New Roman" w:hAnsi="BentonSans Black" w:cs="Times New Roman"/>
          <w:sz w:val="24"/>
          <w:szCs w:val="24"/>
        </w:rPr>
      </w:pPr>
      <w:r w:rsidRPr="00BF7EC1">
        <w:rPr>
          <w:rFonts w:ascii="BentonSans Black" w:eastAsia="Times New Roman" w:hAnsi="BentonSans Black" w:cs="Times New Roman"/>
          <w:sz w:val="24"/>
          <w:szCs w:val="24"/>
        </w:rPr>
        <w:t>COOPERATIVES’ CONTRIBUTIONS TO PEACE AND EQUALITY</w:t>
      </w:r>
    </w:p>
    <w:p w14:paraId="255FF6E8" w14:textId="57CD50B6" w:rsidR="00C53DF6" w:rsidRPr="00BF7EC1" w:rsidRDefault="00BF7EC1" w:rsidP="00BF7EC1">
      <w:pPr>
        <w:spacing w:line="276" w:lineRule="auto"/>
        <w:jc w:val="center"/>
        <w:rPr>
          <w:rFonts w:ascii="BentonSans Black" w:eastAsia="Times New Roman" w:hAnsi="BentonSans Black" w:cs="Times New Roman"/>
          <w:sz w:val="24"/>
          <w:szCs w:val="24"/>
        </w:rPr>
      </w:pPr>
      <w:r w:rsidRPr="00BF7EC1">
        <w:rPr>
          <w:rFonts w:ascii="BentonSans Black" w:eastAsia="Times New Roman" w:hAnsi="BentonSans Black" w:cs="Times New Roman"/>
          <w:sz w:val="24"/>
          <w:szCs w:val="24"/>
        </w:rPr>
        <w:t>The Case of Rwanda</w:t>
      </w:r>
    </w:p>
    <w:p w14:paraId="234AD214" w14:textId="53AE4A02" w:rsidR="00BF7EC1" w:rsidRPr="00BF7EC1" w:rsidRDefault="00BF7EC1" w:rsidP="00BF7EC1">
      <w:pPr>
        <w:spacing w:line="276" w:lineRule="auto"/>
        <w:jc w:val="center"/>
        <w:rPr>
          <w:rFonts w:ascii="BentonSans Regular" w:eastAsia="Times New Roman" w:hAnsi="BentonSans Regular" w:cs="Times New Roman"/>
          <w:b/>
          <w:sz w:val="24"/>
          <w:szCs w:val="24"/>
        </w:rPr>
      </w:pPr>
      <w:r w:rsidRPr="00BF7EC1">
        <w:rPr>
          <w:rFonts w:ascii="BentonSans Regular" w:eastAsia="Times New Roman" w:hAnsi="BentonSans Regular" w:cs="Times New Roman"/>
          <w:b/>
          <w:sz w:val="24"/>
          <w:szCs w:val="24"/>
        </w:rPr>
        <w:t>Dr Monique Nsanzabaganwa, Deputy Governor, National Bank of Rwanda</w:t>
      </w:r>
    </w:p>
    <w:p w14:paraId="6D8FEE2E" w14:textId="67D62641" w:rsidR="00C53DF6" w:rsidRDefault="00C53DF6" w:rsidP="00244187">
      <w:pPr>
        <w:spacing w:after="0" w:line="276" w:lineRule="auto"/>
        <w:jc w:val="both"/>
        <w:rPr>
          <w:rFonts w:ascii="Cambria" w:eastAsia="Times New Roman" w:hAnsi="Cambria" w:cs="Times New Roman"/>
          <w:sz w:val="24"/>
          <w:szCs w:val="24"/>
        </w:rPr>
      </w:pPr>
    </w:p>
    <w:p w14:paraId="1D866DB2" w14:textId="453181CF" w:rsidR="00BF7EC1" w:rsidRPr="00BF7EC1" w:rsidRDefault="00BF7EC1" w:rsidP="00244187">
      <w:pPr>
        <w:spacing w:after="0" w:line="276" w:lineRule="auto"/>
        <w:jc w:val="both"/>
        <w:rPr>
          <w:rFonts w:ascii="BentonSans Book" w:eastAsia="Times New Roman" w:hAnsi="BentonSans Book" w:cs="Times New Roman"/>
          <w:sz w:val="24"/>
          <w:szCs w:val="24"/>
        </w:rPr>
      </w:pPr>
      <w:r w:rsidRPr="00BF7EC1">
        <w:rPr>
          <w:rFonts w:ascii="BentonSans Book" w:eastAsia="Times New Roman" w:hAnsi="BentonSans Book" w:cs="Times New Roman"/>
          <w:sz w:val="24"/>
          <w:szCs w:val="24"/>
        </w:rPr>
        <w:t>Salutations.</w:t>
      </w:r>
    </w:p>
    <w:p w14:paraId="174DB00E" w14:textId="0F1D8DA1" w:rsidR="00BF7EC1" w:rsidRPr="00BF7EC1" w:rsidRDefault="00BF7EC1" w:rsidP="00244187">
      <w:pPr>
        <w:spacing w:after="0" w:line="276" w:lineRule="auto"/>
        <w:jc w:val="both"/>
        <w:rPr>
          <w:rFonts w:ascii="BentonSans Book" w:eastAsia="Times New Roman" w:hAnsi="BentonSans Book" w:cs="Times New Roman"/>
          <w:sz w:val="24"/>
          <w:szCs w:val="24"/>
        </w:rPr>
      </w:pPr>
    </w:p>
    <w:p w14:paraId="7BCF1F51" w14:textId="7F037249" w:rsidR="00BF7EC1" w:rsidRPr="00BF7EC1" w:rsidRDefault="00BF7EC1" w:rsidP="00244187">
      <w:pPr>
        <w:spacing w:after="0" w:line="276" w:lineRule="auto"/>
        <w:jc w:val="both"/>
        <w:rPr>
          <w:rFonts w:ascii="BentonSans Book" w:eastAsia="Times New Roman" w:hAnsi="BentonSans Book" w:cs="Times New Roman"/>
          <w:sz w:val="24"/>
          <w:szCs w:val="24"/>
        </w:rPr>
      </w:pPr>
      <w:r w:rsidRPr="00BF7EC1">
        <w:rPr>
          <w:rFonts w:ascii="BentonSans Book" w:eastAsia="Times New Roman" w:hAnsi="BentonSans Book" w:cs="Times New Roman"/>
          <w:sz w:val="24"/>
          <w:szCs w:val="24"/>
        </w:rPr>
        <w:t>My contribution will dwell on three points:</w:t>
      </w:r>
    </w:p>
    <w:p w14:paraId="42446549" w14:textId="2BF39521" w:rsidR="00BF7EC1" w:rsidRPr="00BF7EC1" w:rsidRDefault="00BF7EC1" w:rsidP="00BF7EC1">
      <w:pPr>
        <w:pStyle w:val="ListParagraph"/>
        <w:numPr>
          <w:ilvl w:val="0"/>
          <w:numId w:val="6"/>
        </w:numPr>
        <w:spacing w:after="0" w:line="276" w:lineRule="auto"/>
        <w:jc w:val="both"/>
        <w:rPr>
          <w:rFonts w:ascii="BentonSans Book" w:eastAsia="Times New Roman" w:hAnsi="BentonSans Book" w:cs="Times New Roman"/>
          <w:sz w:val="24"/>
          <w:szCs w:val="24"/>
        </w:rPr>
      </w:pPr>
      <w:r w:rsidRPr="00BF7EC1">
        <w:rPr>
          <w:rFonts w:ascii="BentonSans Book" w:eastAsia="Times New Roman" w:hAnsi="BentonSans Book" w:cs="Times New Roman"/>
          <w:sz w:val="24"/>
          <w:szCs w:val="24"/>
        </w:rPr>
        <w:t>My take on whether cooperatives have a contribution to peace and equality</w:t>
      </w:r>
    </w:p>
    <w:p w14:paraId="3AACECE7" w14:textId="003E83D5" w:rsidR="00BF7EC1" w:rsidRPr="00BF7EC1" w:rsidRDefault="00BF7EC1" w:rsidP="00BF7EC1">
      <w:pPr>
        <w:pStyle w:val="ListParagraph"/>
        <w:numPr>
          <w:ilvl w:val="0"/>
          <w:numId w:val="6"/>
        </w:numPr>
        <w:spacing w:after="0" w:line="276" w:lineRule="auto"/>
        <w:jc w:val="both"/>
        <w:rPr>
          <w:rFonts w:ascii="BentonSans Book" w:eastAsia="Times New Roman" w:hAnsi="BentonSans Book" w:cs="Times New Roman"/>
          <w:sz w:val="24"/>
          <w:szCs w:val="24"/>
        </w:rPr>
      </w:pPr>
      <w:r w:rsidRPr="00BF7EC1">
        <w:rPr>
          <w:rFonts w:ascii="BentonSans Book" w:eastAsia="Times New Roman" w:hAnsi="BentonSans Book" w:cs="Times New Roman"/>
          <w:sz w:val="24"/>
          <w:szCs w:val="24"/>
        </w:rPr>
        <w:t>The experience of Rwanda</w:t>
      </w:r>
    </w:p>
    <w:p w14:paraId="795439BF" w14:textId="1208293C" w:rsidR="00BF7EC1" w:rsidRPr="00BF7EC1" w:rsidRDefault="00BF7EC1" w:rsidP="00BF7EC1">
      <w:pPr>
        <w:pStyle w:val="ListParagraph"/>
        <w:numPr>
          <w:ilvl w:val="0"/>
          <w:numId w:val="6"/>
        </w:numPr>
        <w:spacing w:after="0" w:line="276" w:lineRule="auto"/>
        <w:jc w:val="both"/>
        <w:rPr>
          <w:rFonts w:ascii="BentonSans Book" w:eastAsia="Times New Roman" w:hAnsi="BentonSans Book" w:cs="Times New Roman"/>
          <w:sz w:val="24"/>
          <w:szCs w:val="24"/>
        </w:rPr>
      </w:pPr>
      <w:r w:rsidRPr="00BF7EC1">
        <w:rPr>
          <w:rFonts w:ascii="BentonSans Book" w:eastAsia="Times New Roman" w:hAnsi="BentonSans Book" w:cs="Times New Roman"/>
          <w:sz w:val="24"/>
          <w:szCs w:val="24"/>
        </w:rPr>
        <w:t>Some suggestions</w:t>
      </w:r>
    </w:p>
    <w:p w14:paraId="6C5C32AE" w14:textId="77777777" w:rsidR="00BF7EC1" w:rsidRDefault="00BF7EC1" w:rsidP="00BF7EC1">
      <w:pPr>
        <w:spacing w:after="0" w:line="276" w:lineRule="auto"/>
        <w:jc w:val="both"/>
        <w:rPr>
          <w:rFonts w:ascii="BentonSans Book" w:eastAsia="Times New Roman" w:hAnsi="BentonSans Book" w:cs="Times New Roman"/>
          <w:sz w:val="24"/>
          <w:szCs w:val="24"/>
        </w:rPr>
      </w:pPr>
    </w:p>
    <w:p w14:paraId="5E22A422" w14:textId="67CADBB9" w:rsidR="00BF7EC1" w:rsidRPr="00BF7EC1" w:rsidRDefault="00BF7EC1" w:rsidP="00BF7EC1">
      <w:pPr>
        <w:spacing w:after="0" w:line="276" w:lineRule="auto"/>
        <w:jc w:val="both"/>
        <w:rPr>
          <w:rFonts w:ascii="BentonSans Book" w:eastAsia="Times New Roman" w:hAnsi="BentonSans Book" w:cs="Times New Roman"/>
          <w:sz w:val="24"/>
          <w:szCs w:val="24"/>
          <w:u w:val="single"/>
        </w:rPr>
      </w:pPr>
      <w:r w:rsidRPr="00BF7EC1">
        <w:rPr>
          <w:rFonts w:ascii="BentonSans Book" w:eastAsia="Times New Roman" w:hAnsi="BentonSans Book" w:cs="Times New Roman"/>
          <w:sz w:val="24"/>
          <w:szCs w:val="24"/>
          <w:u w:val="single"/>
        </w:rPr>
        <w:t>On the cooperatives’ contribution to peace and equality</w:t>
      </w:r>
    </w:p>
    <w:p w14:paraId="692A095D" w14:textId="77777777" w:rsidR="00BF7EC1" w:rsidRDefault="00BF7EC1" w:rsidP="00BF7EC1">
      <w:pPr>
        <w:spacing w:after="0" w:line="276" w:lineRule="auto"/>
        <w:jc w:val="both"/>
        <w:rPr>
          <w:rFonts w:ascii="BentonSans Book" w:eastAsia="Times New Roman" w:hAnsi="BentonSans Book" w:cs="Times New Roman"/>
          <w:sz w:val="24"/>
          <w:szCs w:val="24"/>
        </w:rPr>
      </w:pPr>
    </w:p>
    <w:p w14:paraId="2E6DF342" w14:textId="405B31EB" w:rsidR="00BF7EC1" w:rsidRDefault="00BF7EC1" w:rsidP="00BF7EC1">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I a</w:t>
      </w:r>
      <w:r w:rsidRPr="00BF7EC1">
        <w:rPr>
          <w:rFonts w:ascii="BentonSans Book" w:eastAsiaTheme="minorHAnsi" w:hAnsi="BentonSans Book" w:cstheme="minorBidi"/>
        </w:rPr>
        <w:t xml:space="preserve">gree with the assertion that </w:t>
      </w:r>
      <w:r>
        <w:rPr>
          <w:rFonts w:ascii="BentonSans Book" w:eastAsiaTheme="minorHAnsi" w:hAnsi="BentonSans Book" w:cstheme="minorBidi"/>
        </w:rPr>
        <w:t xml:space="preserve">the </w:t>
      </w:r>
      <w:r w:rsidRPr="00BF7EC1">
        <w:rPr>
          <w:rFonts w:ascii="BentonSans Book" w:eastAsiaTheme="minorHAnsi" w:hAnsi="BentonSans Book" w:cstheme="minorBidi"/>
        </w:rPr>
        <w:t>cooperative model is pro-peace and pro-equality: built on principles such as inclusion, social cohesion, shared opportunity, collective knowledge…</w:t>
      </w:r>
      <w:r>
        <w:rPr>
          <w:rFonts w:ascii="BentonSans Book" w:eastAsiaTheme="minorHAnsi" w:hAnsi="BentonSans Book" w:cstheme="minorBidi"/>
        </w:rPr>
        <w:t xml:space="preserve"> In cooperatives, </w:t>
      </w:r>
      <w:r w:rsidRPr="00BF7EC1">
        <w:rPr>
          <w:rFonts w:ascii="BentonSans Book" w:eastAsiaTheme="minorHAnsi" w:hAnsi="BentonSans Book" w:cstheme="minorBidi"/>
        </w:rPr>
        <w:t>people focus on production</w:t>
      </w:r>
      <w:r>
        <w:rPr>
          <w:rFonts w:ascii="BentonSans Book" w:eastAsiaTheme="minorHAnsi" w:hAnsi="BentonSans Book" w:cstheme="minorBidi"/>
        </w:rPr>
        <w:t xml:space="preserve"> and</w:t>
      </w:r>
      <w:r w:rsidRPr="00BF7EC1">
        <w:rPr>
          <w:rFonts w:ascii="BentonSans Book" w:eastAsiaTheme="minorHAnsi" w:hAnsi="BentonSans Book" w:cstheme="minorBidi"/>
        </w:rPr>
        <w:t xml:space="preserve"> have less time available for intrigues and unconstructive engagements. </w:t>
      </w:r>
    </w:p>
    <w:p w14:paraId="0596E568" w14:textId="10F41C8A" w:rsidR="00BF7EC1" w:rsidRDefault="00BF7EC1" w:rsidP="00BF7EC1">
      <w:pPr>
        <w:pStyle w:val="bodytext"/>
        <w:spacing w:line="360" w:lineRule="auto"/>
        <w:jc w:val="both"/>
        <w:rPr>
          <w:rFonts w:ascii="BentonSans Book" w:hAnsi="BentonSans Book"/>
        </w:rPr>
      </w:pPr>
      <w:r w:rsidRPr="00BF7EC1">
        <w:rPr>
          <w:rFonts w:ascii="BentonSans Book" w:hAnsi="BentonSans Book"/>
        </w:rPr>
        <w:t>Ending violence and sustaining peace is a major challenge of our time.</w:t>
      </w:r>
      <w:r>
        <w:rPr>
          <w:rFonts w:ascii="BentonSans Book" w:hAnsi="BentonSans Book"/>
        </w:rPr>
        <w:t xml:space="preserve"> This is much so when we learn that 50 percent </w:t>
      </w:r>
      <w:r w:rsidRPr="00BF7EC1">
        <w:rPr>
          <w:rFonts w:ascii="BentonSans Book" w:hAnsi="BentonSans Book"/>
        </w:rPr>
        <w:t>of post-war countries lapse back into conflict in the first decade after the end of the fighting</w:t>
      </w:r>
      <w:r>
        <w:rPr>
          <w:rFonts w:ascii="BentonSans Book" w:hAnsi="BentonSans Book"/>
        </w:rPr>
        <w:t>. So, t</w:t>
      </w:r>
      <w:r w:rsidR="00766462">
        <w:rPr>
          <w:rFonts w:ascii="BentonSans Book" w:hAnsi="BentonSans Book"/>
        </w:rPr>
        <w:t xml:space="preserve">he challenge is how to prevent conflicts, achieve lasting positive peace and sustain the same through the cooperatives values. </w:t>
      </w:r>
    </w:p>
    <w:p w14:paraId="3104376D" w14:textId="77777777" w:rsidR="00766462" w:rsidRDefault="00766462" w:rsidP="00BF7EC1">
      <w:pPr>
        <w:pStyle w:val="bodytext"/>
        <w:spacing w:line="360" w:lineRule="auto"/>
        <w:jc w:val="both"/>
        <w:rPr>
          <w:rFonts w:ascii="BentonSans Book" w:hAnsi="BentonSans Book"/>
          <w:i/>
        </w:rPr>
      </w:pPr>
      <w:r>
        <w:rPr>
          <w:rFonts w:ascii="BentonSans Book" w:hAnsi="BentonSans Book"/>
        </w:rPr>
        <w:t>I therefore concur with</w:t>
      </w:r>
      <w:r w:rsidRPr="00766462">
        <w:rPr>
          <w:rFonts w:ascii="BentonSans Book" w:hAnsi="BentonSans Book"/>
          <w:b/>
          <w:i/>
        </w:rPr>
        <w:t xml:space="preserve"> </w:t>
      </w:r>
      <w:r w:rsidRPr="00766462">
        <w:rPr>
          <w:rFonts w:ascii="BentonSans Book" w:hAnsi="BentonSans Book"/>
        </w:rPr>
        <w:t>UN Secretary General Antonio Guterres</w:t>
      </w:r>
      <w:r>
        <w:rPr>
          <w:rFonts w:ascii="BentonSans Book" w:hAnsi="BentonSans Book"/>
        </w:rPr>
        <w:t xml:space="preserve"> </w:t>
      </w:r>
      <w:r>
        <w:rPr>
          <w:rFonts w:ascii="BentonSans Book" w:eastAsiaTheme="minorHAnsi" w:hAnsi="BentonSans Book" w:cstheme="minorBidi"/>
        </w:rPr>
        <w:t>saying: “</w:t>
      </w:r>
      <w:r w:rsidRPr="00BF7EC1">
        <w:rPr>
          <w:rFonts w:ascii="BentonSans Book" w:hAnsi="BentonSans Book"/>
          <w:i/>
        </w:rPr>
        <w:t>Cooperatives in different parts of the world have effectively contributed to peace building in a positive fashion by raising equality, empathy, trust and inclusion.</w:t>
      </w:r>
      <w:r>
        <w:rPr>
          <w:rFonts w:ascii="BentonSans Book" w:hAnsi="BentonSans Book"/>
          <w:i/>
        </w:rPr>
        <w:t>”</w:t>
      </w:r>
    </w:p>
    <w:p w14:paraId="7FF79313" w14:textId="1F52F6DF" w:rsidR="00766462" w:rsidRPr="00766462" w:rsidRDefault="00766462" w:rsidP="00BF7EC1">
      <w:pPr>
        <w:pStyle w:val="bodytext"/>
        <w:spacing w:line="360" w:lineRule="auto"/>
        <w:jc w:val="both"/>
        <w:rPr>
          <w:rFonts w:ascii="BentonSans Book" w:eastAsiaTheme="minorHAnsi" w:hAnsi="BentonSans Book" w:cstheme="minorBidi"/>
        </w:rPr>
      </w:pPr>
      <w:r w:rsidRPr="00766462">
        <w:rPr>
          <w:rFonts w:ascii="BentonSans Book" w:eastAsiaTheme="minorHAnsi" w:hAnsi="BentonSans Book" w:cstheme="minorBidi"/>
        </w:rPr>
        <w:lastRenderedPageBreak/>
        <w:t>The trend of peace and equality always goes in the same direction, where there is no peace, there is no equality too, because equality is about ensuring that every individual has an equal opportunity to make the most of their lives. </w:t>
      </w:r>
      <w:r w:rsidRPr="00766462">
        <w:rPr>
          <w:rFonts w:ascii="BentonSans Book" w:hAnsi="BentonSans Book"/>
        </w:rPr>
        <w:t xml:space="preserve">  </w:t>
      </w:r>
      <w:r w:rsidRPr="00766462">
        <w:rPr>
          <w:rFonts w:ascii="BentonSans Book" w:eastAsiaTheme="minorHAnsi" w:hAnsi="BentonSans Book" w:cstheme="minorBidi"/>
        </w:rPr>
        <w:t xml:space="preserve"> </w:t>
      </w:r>
    </w:p>
    <w:p w14:paraId="22505B51" w14:textId="7C29D706" w:rsidR="00BF7EC1" w:rsidRPr="00766462" w:rsidRDefault="00766462" w:rsidP="00244187">
      <w:pPr>
        <w:spacing w:after="0" w:line="276" w:lineRule="auto"/>
        <w:jc w:val="both"/>
        <w:rPr>
          <w:rFonts w:ascii="BentonSans Book" w:eastAsia="Times New Roman" w:hAnsi="BentonSans Book" w:cs="Times New Roman"/>
          <w:sz w:val="24"/>
          <w:szCs w:val="24"/>
          <w:u w:val="single"/>
        </w:rPr>
      </w:pPr>
      <w:r w:rsidRPr="00766462">
        <w:rPr>
          <w:rFonts w:ascii="BentonSans Book" w:eastAsia="Times New Roman" w:hAnsi="BentonSans Book" w:cs="Times New Roman"/>
          <w:sz w:val="24"/>
          <w:szCs w:val="24"/>
          <w:u w:val="single"/>
        </w:rPr>
        <w:t>So, how has it played in Rwanda?</w:t>
      </w:r>
    </w:p>
    <w:p w14:paraId="6C2AEDE6" w14:textId="42E83628" w:rsidR="00766462" w:rsidRDefault="00766462" w:rsidP="00244187">
      <w:pPr>
        <w:spacing w:after="0" w:line="276" w:lineRule="auto"/>
        <w:jc w:val="both"/>
        <w:rPr>
          <w:rFonts w:ascii="BentonSans Book" w:eastAsia="Times New Roman" w:hAnsi="BentonSans Book" w:cs="Times New Roman"/>
          <w:sz w:val="24"/>
          <w:szCs w:val="24"/>
        </w:rPr>
      </w:pPr>
    </w:p>
    <w:p w14:paraId="2B03EA0D" w14:textId="0ACB3ABE" w:rsidR="0026222D" w:rsidRDefault="00766462" w:rsidP="00766462">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 xml:space="preserve">Rwanda is a very inclusive country today. But this has not always been the case. About the independence time, Rwanda started to embark on a political dispensation that privileged divisions, hatred, which eventually culminated in the genocide against Tutsi in 1994. This divisive political system suffocated the evolution of a cooperative movement that was born in 1949 and was growing </w:t>
      </w:r>
      <w:r w:rsidR="0026222D">
        <w:rPr>
          <w:rFonts w:ascii="BentonSans Book" w:eastAsiaTheme="minorHAnsi" w:hAnsi="BentonSans Book" w:cstheme="minorBidi"/>
        </w:rPr>
        <w:t>steadily</w:t>
      </w:r>
      <w:r>
        <w:rPr>
          <w:rFonts w:ascii="BentonSans Book" w:eastAsiaTheme="minorHAnsi" w:hAnsi="BentonSans Book" w:cstheme="minorBidi"/>
        </w:rPr>
        <w:t xml:space="preserve">. </w:t>
      </w:r>
      <w:r w:rsidR="0026222D">
        <w:rPr>
          <w:rFonts w:ascii="BentonSans Book" w:eastAsiaTheme="minorHAnsi" w:hAnsi="BentonSans Book" w:cstheme="minorBidi"/>
        </w:rPr>
        <w:t xml:space="preserve">The genocide had further </w:t>
      </w:r>
      <w:r w:rsidRPr="00BF7EC1">
        <w:rPr>
          <w:rFonts w:ascii="BentonSans Book" w:eastAsiaTheme="minorHAnsi" w:hAnsi="BentonSans Book" w:cstheme="minorBidi"/>
        </w:rPr>
        <w:t>adverse effects on the rather weak cooperatives, at the level of human, material and financial resources.</w:t>
      </w:r>
    </w:p>
    <w:p w14:paraId="40A8C1F3" w14:textId="77777777" w:rsidR="009A7AC4" w:rsidRDefault="0026222D" w:rsidP="0026222D">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 xml:space="preserve">It is only in the early 2000s that Government, in its efforts to rebuild a nation, re-emphasized the role that the cooperative model could play, not only in economic area, but also for other benefits. </w:t>
      </w:r>
    </w:p>
    <w:p w14:paraId="7B5E47FC" w14:textId="6057D9D4" w:rsidR="0026222D" w:rsidRPr="0026222D" w:rsidRDefault="0026222D" w:rsidP="0026222D">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 xml:space="preserve">Since the year 2000, </w:t>
      </w:r>
      <w:r w:rsidR="009A7AC4">
        <w:rPr>
          <w:rFonts w:ascii="BentonSans Book" w:eastAsiaTheme="minorHAnsi" w:hAnsi="BentonSans Book" w:cstheme="minorBidi"/>
        </w:rPr>
        <w:t>Rwanda has achieved a lot:</w:t>
      </w:r>
    </w:p>
    <w:p w14:paraId="2AC153D6" w14:textId="77777777" w:rsidR="009A7AC4" w:rsidRDefault="009A7AC4" w:rsidP="00C06BC9">
      <w:pPr>
        <w:pStyle w:val="bodytext"/>
        <w:numPr>
          <w:ilvl w:val="0"/>
          <w:numId w:val="5"/>
        </w:numPr>
        <w:spacing w:line="360" w:lineRule="auto"/>
        <w:jc w:val="both"/>
        <w:rPr>
          <w:rFonts w:ascii="BentonSans Book" w:eastAsiaTheme="minorHAnsi" w:hAnsi="BentonSans Book" w:cstheme="minorBidi"/>
        </w:rPr>
      </w:pPr>
      <w:r>
        <w:rPr>
          <w:rFonts w:ascii="BentonSans Book" w:eastAsiaTheme="minorHAnsi" w:hAnsi="BentonSans Book" w:cstheme="minorBidi"/>
        </w:rPr>
        <w:t>Fast and inclusive growth</w:t>
      </w:r>
    </w:p>
    <w:p w14:paraId="45147AE8" w14:textId="7D3D10FA" w:rsidR="009A1C9C" w:rsidRPr="0026222D" w:rsidRDefault="00C06BC9" w:rsidP="00C06BC9">
      <w:pPr>
        <w:pStyle w:val="bodytext"/>
        <w:numPr>
          <w:ilvl w:val="0"/>
          <w:numId w:val="5"/>
        </w:numPr>
        <w:spacing w:line="360" w:lineRule="auto"/>
        <w:jc w:val="both"/>
        <w:rPr>
          <w:rFonts w:ascii="BentonSans Book" w:eastAsiaTheme="minorHAnsi" w:hAnsi="BentonSans Book" w:cstheme="minorBidi"/>
        </w:rPr>
      </w:pPr>
      <w:r w:rsidRPr="0026222D">
        <w:rPr>
          <w:rFonts w:ascii="BentonSans Book" w:eastAsiaTheme="minorHAnsi" w:hAnsi="BentonSans Book" w:cstheme="minorBidi"/>
        </w:rPr>
        <w:t>Poverty reduction by 20 percentage points to 38% in 2016</w:t>
      </w:r>
      <w:r w:rsidR="009A1C9C" w:rsidRPr="0026222D">
        <w:rPr>
          <w:rFonts w:ascii="BentonSans Book" w:eastAsiaTheme="minorHAnsi" w:hAnsi="BentonSans Book" w:cstheme="minorBidi"/>
        </w:rPr>
        <w:t xml:space="preserve"> </w:t>
      </w:r>
    </w:p>
    <w:p w14:paraId="6D1928A3" w14:textId="52F15227" w:rsidR="00C06BC9" w:rsidRPr="0026222D" w:rsidRDefault="00C06BC9" w:rsidP="00C06BC9">
      <w:pPr>
        <w:pStyle w:val="bodytext"/>
        <w:numPr>
          <w:ilvl w:val="0"/>
          <w:numId w:val="5"/>
        </w:numPr>
        <w:spacing w:line="360" w:lineRule="auto"/>
        <w:jc w:val="both"/>
        <w:rPr>
          <w:rFonts w:ascii="BentonSans Book" w:eastAsiaTheme="minorHAnsi" w:hAnsi="BentonSans Book" w:cstheme="minorBidi"/>
        </w:rPr>
      </w:pPr>
      <w:r w:rsidRPr="0026222D">
        <w:rPr>
          <w:rFonts w:ascii="BentonSans Book" w:eastAsiaTheme="minorHAnsi" w:hAnsi="BentonSans Book" w:cstheme="minorBidi"/>
        </w:rPr>
        <w:t>Inequality reduction from a Gini coefficient of 0.507 to 0.429</w:t>
      </w:r>
    </w:p>
    <w:p w14:paraId="0EE98753" w14:textId="3867CD98" w:rsidR="00C06BC9" w:rsidRPr="0026222D" w:rsidRDefault="00C06BC9" w:rsidP="00C06BC9">
      <w:pPr>
        <w:pStyle w:val="bodytext"/>
        <w:numPr>
          <w:ilvl w:val="0"/>
          <w:numId w:val="5"/>
        </w:numPr>
        <w:spacing w:line="360" w:lineRule="auto"/>
        <w:jc w:val="both"/>
        <w:rPr>
          <w:rFonts w:ascii="BentonSans Book" w:eastAsiaTheme="minorHAnsi" w:hAnsi="BentonSans Book" w:cstheme="minorBidi"/>
        </w:rPr>
      </w:pPr>
      <w:r w:rsidRPr="0026222D">
        <w:rPr>
          <w:rFonts w:ascii="BentonSans Book" w:eastAsiaTheme="minorHAnsi" w:hAnsi="BentonSans Book" w:cstheme="minorBidi"/>
        </w:rPr>
        <w:t>Financial exclusion reduction from 52% in 2008 to 11% in 2016</w:t>
      </w:r>
    </w:p>
    <w:p w14:paraId="014712DE" w14:textId="36F604D2" w:rsidR="00C06BC9" w:rsidRPr="0026222D" w:rsidRDefault="00C06BC9" w:rsidP="00C06BC9">
      <w:pPr>
        <w:pStyle w:val="bodytext"/>
        <w:numPr>
          <w:ilvl w:val="0"/>
          <w:numId w:val="5"/>
        </w:numPr>
        <w:spacing w:line="360" w:lineRule="auto"/>
        <w:jc w:val="both"/>
        <w:rPr>
          <w:rFonts w:ascii="BentonSans Book" w:eastAsiaTheme="minorHAnsi" w:hAnsi="BentonSans Book" w:cstheme="minorBidi"/>
        </w:rPr>
      </w:pPr>
      <w:r w:rsidRPr="0026222D">
        <w:rPr>
          <w:rFonts w:ascii="BentonSans Book" w:eastAsiaTheme="minorHAnsi" w:hAnsi="BentonSans Book" w:cstheme="minorBidi"/>
        </w:rPr>
        <w:t>Gender gaps declining over these periods.</w:t>
      </w:r>
    </w:p>
    <w:p w14:paraId="16DDC606" w14:textId="77777777" w:rsidR="009A7AC4" w:rsidRDefault="009A7AC4" w:rsidP="009A7AC4">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 xml:space="preserve">The </w:t>
      </w:r>
      <w:r w:rsidR="00C06BC9" w:rsidRPr="0026222D">
        <w:rPr>
          <w:rFonts w:ascii="BentonSans Book" w:eastAsiaTheme="minorHAnsi" w:hAnsi="BentonSans Book" w:cstheme="minorBidi"/>
        </w:rPr>
        <w:t>Cooperative model played a significant role in these outcomes</w:t>
      </w:r>
      <w:r>
        <w:rPr>
          <w:rFonts w:ascii="BentonSans Book" w:eastAsiaTheme="minorHAnsi" w:hAnsi="BentonSans Book" w:cstheme="minorBidi"/>
        </w:rPr>
        <w:t xml:space="preserve">. </w:t>
      </w:r>
    </w:p>
    <w:p w14:paraId="1723ABE8" w14:textId="0B7E2788" w:rsidR="00C06BC9" w:rsidRPr="0026222D" w:rsidRDefault="009A7AC4" w:rsidP="009A7AC4">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 xml:space="preserve">Here is the landscape of cooperatives in Rwanda </w:t>
      </w:r>
    </w:p>
    <w:p w14:paraId="00CC1D09" w14:textId="6892AABE" w:rsidR="009A1C9C" w:rsidRPr="0026222D" w:rsidRDefault="009A1C9C" w:rsidP="009A1C9C">
      <w:pPr>
        <w:pStyle w:val="bodytext"/>
        <w:numPr>
          <w:ilvl w:val="0"/>
          <w:numId w:val="5"/>
        </w:numPr>
        <w:spacing w:line="360" w:lineRule="auto"/>
        <w:jc w:val="both"/>
        <w:rPr>
          <w:rFonts w:ascii="BentonSans Book" w:eastAsiaTheme="minorHAnsi" w:hAnsi="BentonSans Book" w:cstheme="minorBidi"/>
        </w:rPr>
      </w:pPr>
      <w:r w:rsidRPr="0026222D">
        <w:rPr>
          <w:rFonts w:ascii="BentonSans Book" w:eastAsiaTheme="minorHAnsi" w:hAnsi="BentonSans Book" w:cstheme="minorBidi"/>
        </w:rPr>
        <w:t>Around 9,300 cooperatives, more than 5 million members</w:t>
      </w:r>
    </w:p>
    <w:p w14:paraId="5DAD36BB" w14:textId="012B5E59" w:rsidR="009A1C9C" w:rsidRPr="0026222D" w:rsidRDefault="00772A45" w:rsidP="009A1C9C">
      <w:pPr>
        <w:pStyle w:val="bodytext"/>
        <w:numPr>
          <w:ilvl w:val="0"/>
          <w:numId w:val="5"/>
        </w:numPr>
        <w:spacing w:line="360" w:lineRule="auto"/>
        <w:jc w:val="both"/>
        <w:rPr>
          <w:rFonts w:ascii="BentonSans Book" w:eastAsiaTheme="minorHAnsi" w:hAnsi="BentonSans Book" w:cstheme="minorBidi"/>
        </w:rPr>
      </w:pPr>
      <w:r w:rsidRPr="0026222D">
        <w:rPr>
          <w:rFonts w:ascii="BentonSans Book" w:eastAsiaTheme="minorHAnsi" w:hAnsi="BentonSans Book" w:cstheme="minorBidi"/>
        </w:rPr>
        <w:lastRenderedPageBreak/>
        <w:t>438 financial cooperatives, including 416 U</w:t>
      </w:r>
      <w:r w:rsidR="009A7AC4">
        <w:rPr>
          <w:rFonts w:ascii="BentonSans Book" w:eastAsiaTheme="minorHAnsi" w:hAnsi="BentonSans Book" w:cstheme="minorBidi"/>
        </w:rPr>
        <w:t>murenge Savings and Credit Cooperatives (U-</w:t>
      </w:r>
      <w:r w:rsidRPr="0026222D">
        <w:rPr>
          <w:rFonts w:ascii="BentonSans Book" w:eastAsiaTheme="minorHAnsi" w:hAnsi="BentonSans Book" w:cstheme="minorBidi"/>
        </w:rPr>
        <w:t>SACCOs</w:t>
      </w:r>
      <w:r w:rsidR="009A7AC4">
        <w:rPr>
          <w:rFonts w:ascii="BentonSans Book" w:eastAsiaTheme="minorHAnsi" w:hAnsi="BentonSans Book" w:cstheme="minorBidi"/>
        </w:rPr>
        <w:t xml:space="preserve">) with </w:t>
      </w:r>
      <w:r w:rsidR="009002F3" w:rsidRPr="0026222D">
        <w:rPr>
          <w:rFonts w:ascii="BentonSans Book" w:eastAsiaTheme="minorHAnsi" w:hAnsi="BentonSans Book" w:cstheme="minorBidi"/>
        </w:rPr>
        <w:t xml:space="preserve">2.5 </w:t>
      </w:r>
      <w:r w:rsidR="009A7AC4">
        <w:rPr>
          <w:rFonts w:ascii="BentonSans Book" w:eastAsiaTheme="minorHAnsi" w:hAnsi="BentonSans Book" w:cstheme="minorBidi"/>
        </w:rPr>
        <w:t>million</w:t>
      </w:r>
      <w:r w:rsidR="009002F3" w:rsidRPr="0026222D">
        <w:rPr>
          <w:rFonts w:ascii="BentonSans Book" w:eastAsiaTheme="minorHAnsi" w:hAnsi="BentonSans Book" w:cstheme="minorBidi"/>
        </w:rPr>
        <w:t xml:space="preserve"> members- 41% women; $80</w:t>
      </w:r>
      <w:r w:rsidR="009A7AC4">
        <w:rPr>
          <w:rFonts w:ascii="BentonSans Book" w:eastAsiaTheme="minorHAnsi" w:hAnsi="BentonSans Book" w:cstheme="minorBidi"/>
        </w:rPr>
        <w:t xml:space="preserve"> million</w:t>
      </w:r>
      <w:r w:rsidR="009002F3" w:rsidRPr="0026222D">
        <w:rPr>
          <w:rFonts w:ascii="BentonSans Book" w:eastAsiaTheme="minorHAnsi" w:hAnsi="BentonSans Book" w:cstheme="minorBidi"/>
        </w:rPr>
        <w:t xml:space="preserve"> in deposits; $50</w:t>
      </w:r>
      <w:r w:rsidR="009A7AC4">
        <w:rPr>
          <w:rFonts w:ascii="BentonSans Book" w:eastAsiaTheme="minorHAnsi" w:hAnsi="BentonSans Book" w:cstheme="minorBidi"/>
        </w:rPr>
        <w:t xml:space="preserve"> million</w:t>
      </w:r>
      <w:r w:rsidR="009002F3" w:rsidRPr="0026222D">
        <w:rPr>
          <w:rFonts w:ascii="BentonSans Book" w:eastAsiaTheme="minorHAnsi" w:hAnsi="BentonSans Book" w:cstheme="minorBidi"/>
        </w:rPr>
        <w:t xml:space="preserve"> in outstanding loans</w:t>
      </w:r>
    </w:p>
    <w:p w14:paraId="28EA1D07" w14:textId="14BC2A11" w:rsidR="004F26AA" w:rsidRPr="0026222D" w:rsidRDefault="009A7AC4" w:rsidP="009A1C9C">
      <w:pPr>
        <w:pStyle w:val="bodytext"/>
        <w:numPr>
          <w:ilvl w:val="0"/>
          <w:numId w:val="5"/>
        </w:numPr>
        <w:spacing w:line="360" w:lineRule="auto"/>
        <w:jc w:val="both"/>
        <w:rPr>
          <w:rFonts w:ascii="BentonSans Book" w:eastAsiaTheme="minorHAnsi" w:hAnsi="BentonSans Book" w:cstheme="minorBidi"/>
        </w:rPr>
      </w:pPr>
      <w:r>
        <w:rPr>
          <w:rFonts w:ascii="BentonSans Book" w:eastAsiaTheme="minorHAnsi" w:hAnsi="BentonSans Book" w:cstheme="minorBidi"/>
        </w:rPr>
        <w:t xml:space="preserve">We have mapped 47,000 informal savings groups, who are the cooperatives-to-be, built around the same principles and values. These groups have 1.1 million members </w:t>
      </w:r>
      <w:r w:rsidR="00C06BC9" w:rsidRPr="0026222D">
        <w:rPr>
          <w:rFonts w:ascii="BentonSans Book" w:eastAsiaTheme="minorHAnsi" w:hAnsi="BentonSans Book" w:cstheme="minorBidi"/>
        </w:rPr>
        <w:t xml:space="preserve">- 75% women, </w:t>
      </w:r>
      <w:r>
        <w:rPr>
          <w:rFonts w:ascii="BentonSans Book" w:eastAsiaTheme="minorHAnsi" w:hAnsi="BentonSans Book" w:cstheme="minorBidi"/>
        </w:rPr>
        <w:t xml:space="preserve">mobilized </w:t>
      </w:r>
      <w:r w:rsidR="00C06BC9" w:rsidRPr="0026222D">
        <w:rPr>
          <w:rFonts w:ascii="BentonSans Book" w:eastAsiaTheme="minorHAnsi" w:hAnsi="BentonSans Book" w:cstheme="minorBidi"/>
        </w:rPr>
        <w:t>$33</w:t>
      </w:r>
      <w:r>
        <w:rPr>
          <w:rFonts w:ascii="BentonSans Book" w:eastAsiaTheme="minorHAnsi" w:hAnsi="BentonSans Book" w:cstheme="minorBidi"/>
        </w:rPr>
        <w:t xml:space="preserve"> million</w:t>
      </w:r>
      <w:r w:rsidR="00C06BC9" w:rsidRPr="0026222D">
        <w:rPr>
          <w:rFonts w:ascii="BentonSans Book" w:eastAsiaTheme="minorHAnsi" w:hAnsi="BentonSans Book" w:cstheme="minorBidi"/>
        </w:rPr>
        <w:t xml:space="preserve"> in savings and $25</w:t>
      </w:r>
      <w:r w:rsidR="00BD3330">
        <w:rPr>
          <w:rFonts w:ascii="BentonSans Book" w:eastAsiaTheme="minorHAnsi" w:hAnsi="BentonSans Book" w:cstheme="minorBidi"/>
        </w:rPr>
        <w:t xml:space="preserve"> million </w:t>
      </w:r>
      <w:r w:rsidR="00C06BC9" w:rsidRPr="0026222D">
        <w:rPr>
          <w:rFonts w:ascii="BentonSans Book" w:eastAsiaTheme="minorHAnsi" w:hAnsi="BentonSans Book" w:cstheme="minorBidi"/>
        </w:rPr>
        <w:t>in outstanding loans</w:t>
      </w:r>
    </w:p>
    <w:p w14:paraId="49AE7916" w14:textId="033E2B83" w:rsidR="00C8331A" w:rsidRDefault="00BD3330" w:rsidP="009A1C9C">
      <w:pPr>
        <w:pStyle w:val="bodytext"/>
        <w:numPr>
          <w:ilvl w:val="0"/>
          <w:numId w:val="5"/>
        </w:numPr>
        <w:spacing w:line="360" w:lineRule="auto"/>
        <w:jc w:val="both"/>
        <w:rPr>
          <w:rFonts w:ascii="BentonSans Book" w:eastAsiaTheme="minorHAnsi" w:hAnsi="BentonSans Book" w:cstheme="minorBidi"/>
        </w:rPr>
      </w:pPr>
      <w:r>
        <w:rPr>
          <w:rFonts w:ascii="BentonSans Book" w:eastAsiaTheme="minorHAnsi" w:hAnsi="BentonSans Book" w:cstheme="minorBidi"/>
        </w:rPr>
        <w:t xml:space="preserve">One in three adults who save do so in a U-SACCOs and 7 out of 10 savers do so in a savings group </w:t>
      </w:r>
      <w:r w:rsidR="00C8331A" w:rsidRPr="0026222D">
        <w:rPr>
          <w:rFonts w:ascii="BentonSans Book" w:eastAsiaTheme="minorHAnsi" w:hAnsi="BentonSans Book" w:cstheme="minorBidi"/>
        </w:rPr>
        <w:t xml:space="preserve"> </w:t>
      </w:r>
    </w:p>
    <w:p w14:paraId="0318035B" w14:textId="3E37105D" w:rsidR="00BD3330" w:rsidRPr="0026222D" w:rsidRDefault="00BD3330" w:rsidP="00BD3330">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From this landscape, the cooperative model has contributed in solving pain points, of which I will only mention four.</w:t>
      </w:r>
    </w:p>
    <w:p w14:paraId="13146D83" w14:textId="77777777" w:rsidR="00BD3330" w:rsidRDefault="00976849" w:rsidP="00BD3330">
      <w:pPr>
        <w:pStyle w:val="bodytext"/>
        <w:spacing w:line="360" w:lineRule="auto"/>
        <w:jc w:val="both"/>
        <w:rPr>
          <w:rFonts w:ascii="BentonSans Book" w:eastAsiaTheme="minorHAnsi" w:hAnsi="BentonSans Book" w:cstheme="minorBidi"/>
        </w:rPr>
      </w:pPr>
      <w:r w:rsidRPr="00BD3330">
        <w:rPr>
          <w:rFonts w:ascii="BentonSans Book" w:eastAsiaTheme="minorHAnsi" w:hAnsi="BentonSans Book" w:cstheme="minorBidi"/>
          <w:b/>
        </w:rPr>
        <w:t>Social intermediation</w:t>
      </w:r>
      <w:r w:rsidRPr="0026222D">
        <w:rPr>
          <w:rFonts w:ascii="BentonSans Book" w:eastAsiaTheme="minorHAnsi" w:hAnsi="BentonSans Book" w:cstheme="minorBidi"/>
        </w:rPr>
        <w:t xml:space="preserve"> </w:t>
      </w:r>
    </w:p>
    <w:p w14:paraId="5A2BDA39" w14:textId="3390D682" w:rsidR="004F26AA" w:rsidRPr="0026222D" w:rsidRDefault="00BD3330" w:rsidP="00BD3330">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 xml:space="preserve">Here, we are talking about the social capital built through </w:t>
      </w:r>
      <w:r w:rsidR="00976849" w:rsidRPr="0026222D">
        <w:rPr>
          <w:rFonts w:ascii="BentonSans Book" w:eastAsiaTheme="minorHAnsi" w:hAnsi="BentonSans Book" w:cstheme="minorBidi"/>
        </w:rPr>
        <w:t xml:space="preserve">solidarity, </w:t>
      </w:r>
      <w:r>
        <w:rPr>
          <w:rFonts w:ascii="BentonSans Book" w:eastAsiaTheme="minorHAnsi" w:hAnsi="BentonSans Book" w:cstheme="minorBidi"/>
        </w:rPr>
        <w:t xml:space="preserve">economies of </w:t>
      </w:r>
      <w:r w:rsidR="00976849" w:rsidRPr="0026222D">
        <w:rPr>
          <w:rFonts w:ascii="BentonSans Book" w:eastAsiaTheme="minorHAnsi" w:hAnsi="BentonSans Book" w:cstheme="minorBidi"/>
        </w:rPr>
        <w:t>scale, voice</w:t>
      </w:r>
      <w:r>
        <w:rPr>
          <w:rFonts w:ascii="BentonSans Book" w:eastAsiaTheme="minorHAnsi" w:hAnsi="BentonSans Book" w:cstheme="minorBidi"/>
        </w:rPr>
        <w:t xml:space="preserve"> and negotiation power</w:t>
      </w:r>
      <w:r w:rsidR="00976849" w:rsidRPr="0026222D">
        <w:rPr>
          <w:rFonts w:ascii="BentonSans Book" w:eastAsiaTheme="minorHAnsi" w:hAnsi="BentonSans Book" w:cstheme="minorBidi"/>
        </w:rPr>
        <w:t xml:space="preserve">, gender promotion, </w:t>
      </w:r>
      <w:r>
        <w:rPr>
          <w:rFonts w:ascii="BentonSans Book" w:eastAsiaTheme="minorHAnsi" w:hAnsi="BentonSans Book" w:cstheme="minorBidi"/>
        </w:rPr>
        <w:t>identity and agency, producing the elite in the community who also play more roles in the governance of local administration, civil society and faith-based organizations, etc.</w:t>
      </w:r>
      <w:r w:rsidR="00976849" w:rsidRPr="0026222D">
        <w:rPr>
          <w:rFonts w:ascii="BentonSans Book" w:eastAsiaTheme="minorHAnsi" w:hAnsi="BentonSans Book" w:cstheme="minorBidi"/>
        </w:rPr>
        <w:t xml:space="preserve"> </w:t>
      </w:r>
      <w:r w:rsidR="00247EA6">
        <w:rPr>
          <w:rFonts w:ascii="BentonSans Book" w:eastAsiaTheme="minorHAnsi" w:hAnsi="BentonSans Book" w:cstheme="minorBidi"/>
        </w:rPr>
        <w:t>Like the testimony we just heard said, beyond the main productive activity of a cooperative, so many other social things do happen, and this creates a bond among members.</w:t>
      </w:r>
    </w:p>
    <w:p w14:paraId="327E2F87" w14:textId="77777777" w:rsidR="00BD3330" w:rsidRDefault="00976849" w:rsidP="00BD3330">
      <w:pPr>
        <w:pStyle w:val="bodytext"/>
        <w:spacing w:line="360" w:lineRule="auto"/>
        <w:jc w:val="both"/>
        <w:rPr>
          <w:rFonts w:ascii="BentonSans Book" w:eastAsiaTheme="minorHAnsi" w:hAnsi="BentonSans Book" w:cstheme="minorBidi"/>
        </w:rPr>
      </w:pPr>
      <w:r w:rsidRPr="00BD3330">
        <w:rPr>
          <w:rFonts w:ascii="BentonSans Book" w:eastAsiaTheme="minorHAnsi" w:hAnsi="BentonSans Book" w:cstheme="minorBidi"/>
          <w:b/>
        </w:rPr>
        <w:t>Social Protection</w:t>
      </w:r>
      <w:r w:rsidRPr="0026222D">
        <w:rPr>
          <w:rFonts w:ascii="BentonSans Book" w:eastAsiaTheme="minorHAnsi" w:hAnsi="BentonSans Book" w:cstheme="minorBidi"/>
        </w:rPr>
        <w:t xml:space="preserve"> </w:t>
      </w:r>
    </w:p>
    <w:p w14:paraId="5F5FA36F" w14:textId="56C12F15" w:rsidR="004F26AA" w:rsidRPr="0026222D" w:rsidRDefault="00BD3330" w:rsidP="00BD3330">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Government has tapped the cooperative model</w:t>
      </w:r>
      <w:r w:rsidR="00247EA6">
        <w:rPr>
          <w:rFonts w:ascii="BentonSans Book" w:eastAsiaTheme="minorHAnsi" w:hAnsi="BentonSans Book" w:cstheme="minorBidi"/>
        </w:rPr>
        <w:t>, mainly using the U-SACCOs,</w:t>
      </w:r>
      <w:r>
        <w:rPr>
          <w:rFonts w:ascii="BentonSans Book" w:eastAsiaTheme="minorHAnsi" w:hAnsi="BentonSans Book" w:cstheme="minorBidi"/>
        </w:rPr>
        <w:t xml:space="preserve"> to channel its social protection programs such as VUP- Vision 2020 Umurenge Program targeting the poorest in the community with concessional financial services, public works and</w:t>
      </w:r>
      <w:r w:rsidR="00247EA6">
        <w:rPr>
          <w:rFonts w:ascii="BentonSans Book" w:eastAsiaTheme="minorHAnsi" w:hAnsi="BentonSans Book" w:cstheme="minorBidi"/>
        </w:rPr>
        <w:t>/or</w:t>
      </w:r>
      <w:r>
        <w:rPr>
          <w:rFonts w:ascii="BentonSans Book" w:eastAsiaTheme="minorHAnsi" w:hAnsi="BentonSans Book" w:cstheme="minorBidi"/>
        </w:rPr>
        <w:t xml:space="preserve"> cash transfers</w:t>
      </w:r>
      <w:r w:rsidR="00247EA6">
        <w:rPr>
          <w:rFonts w:ascii="BentonSans Book" w:eastAsiaTheme="minorHAnsi" w:hAnsi="BentonSans Book" w:cstheme="minorBidi"/>
        </w:rPr>
        <w:t xml:space="preserve"> made to those who are not able to work. We have also programs such as </w:t>
      </w:r>
      <w:r w:rsidR="00976849" w:rsidRPr="0026222D">
        <w:rPr>
          <w:rFonts w:ascii="BentonSans Book" w:eastAsiaTheme="minorHAnsi" w:hAnsi="BentonSans Book" w:cstheme="minorBidi"/>
        </w:rPr>
        <w:t>Community Health Insurance</w:t>
      </w:r>
      <w:r w:rsidR="00247EA6">
        <w:rPr>
          <w:rFonts w:ascii="BentonSans Book" w:eastAsiaTheme="minorHAnsi" w:hAnsi="BentonSans Book" w:cstheme="minorBidi"/>
        </w:rPr>
        <w:t xml:space="preserve"> /</w:t>
      </w:r>
      <w:r w:rsidR="004F26AA" w:rsidRPr="0026222D">
        <w:rPr>
          <w:rFonts w:ascii="BentonSans Book" w:eastAsiaTheme="minorHAnsi" w:hAnsi="BentonSans Book" w:cstheme="minorBidi"/>
        </w:rPr>
        <w:t>Mutuelles</w:t>
      </w:r>
      <w:r w:rsidR="00247EA6">
        <w:rPr>
          <w:rFonts w:ascii="BentonSans Book" w:eastAsiaTheme="minorHAnsi" w:hAnsi="BentonSans Book" w:cstheme="minorBidi"/>
        </w:rPr>
        <w:t xml:space="preserve"> de santé</w:t>
      </w:r>
      <w:r w:rsidR="004F26AA" w:rsidRPr="0026222D">
        <w:rPr>
          <w:rFonts w:ascii="BentonSans Book" w:eastAsiaTheme="minorHAnsi" w:hAnsi="BentonSans Book" w:cstheme="minorBidi"/>
        </w:rPr>
        <w:t xml:space="preserve">, Toolkits </w:t>
      </w:r>
      <w:r w:rsidR="00247EA6">
        <w:rPr>
          <w:rFonts w:ascii="BentonSans Book" w:eastAsiaTheme="minorHAnsi" w:hAnsi="BentonSans Book" w:cstheme="minorBidi"/>
        </w:rPr>
        <w:t>to help youth who graduate from vocational trainings to create self-employment, etc.</w:t>
      </w:r>
    </w:p>
    <w:p w14:paraId="75A73AC1" w14:textId="77777777" w:rsidR="00247EA6" w:rsidRDefault="00976849" w:rsidP="00247EA6">
      <w:pPr>
        <w:pStyle w:val="bodytext"/>
        <w:spacing w:line="360" w:lineRule="auto"/>
        <w:jc w:val="both"/>
        <w:rPr>
          <w:rFonts w:ascii="BentonSans Book" w:eastAsiaTheme="minorHAnsi" w:hAnsi="BentonSans Book" w:cstheme="minorBidi"/>
        </w:rPr>
      </w:pPr>
      <w:r w:rsidRPr="00BD3330">
        <w:rPr>
          <w:rFonts w:ascii="BentonSans Book" w:eastAsiaTheme="minorHAnsi" w:hAnsi="BentonSans Book" w:cstheme="minorBidi"/>
          <w:b/>
        </w:rPr>
        <w:t>Healing and Reconciliation</w:t>
      </w:r>
      <w:r w:rsidRPr="0026222D">
        <w:rPr>
          <w:rFonts w:ascii="BentonSans Book" w:eastAsiaTheme="minorHAnsi" w:hAnsi="BentonSans Book" w:cstheme="minorBidi"/>
        </w:rPr>
        <w:t xml:space="preserve"> </w:t>
      </w:r>
    </w:p>
    <w:p w14:paraId="10CE3855" w14:textId="77777777" w:rsidR="00247EA6" w:rsidRDefault="00247EA6" w:rsidP="00247EA6">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lastRenderedPageBreak/>
        <w:t xml:space="preserve">For a country that has known a genocide like Rwanda, healing and reconciliation are imperatives of achieving lasting positive peace. There is a civil society organization I belong to called Unity Club. This is a club formed by cabinet members, both current and former, and their spouses. It works in the area of peace building, unity, re-building the Rwandan identity, etc. The experience we have in </w:t>
      </w:r>
      <w:r w:rsidR="00976849" w:rsidRPr="0026222D">
        <w:rPr>
          <w:rFonts w:ascii="BentonSans Book" w:eastAsiaTheme="minorHAnsi" w:hAnsi="BentonSans Book" w:cstheme="minorBidi"/>
        </w:rPr>
        <w:t>Unity Club</w:t>
      </w:r>
      <w:r>
        <w:rPr>
          <w:rFonts w:ascii="BentonSans Book" w:eastAsiaTheme="minorHAnsi" w:hAnsi="BentonSans Book" w:cstheme="minorBidi"/>
        </w:rPr>
        <w:t xml:space="preserve"> is that cooperatives have actively facilitated people to reconcile, unite and work together. Every year we award </w:t>
      </w:r>
      <w:r w:rsidR="00976849" w:rsidRPr="0026222D">
        <w:rPr>
          <w:rFonts w:ascii="BentonSans Book" w:eastAsiaTheme="minorHAnsi" w:hAnsi="BentonSans Book" w:cstheme="minorBidi"/>
        </w:rPr>
        <w:t>Abarinzi b’Igihango - Protectors of the pact of unity among Rwandans</w:t>
      </w:r>
      <w:r>
        <w:rPr>
          <w:rFonts w:ascii="BentonSans Book" w:eastAsiaTheme="minorHAnsi" w:hAnsi="BentonSans Book" w:cstheme="minorBidi"/>
        </w:rPr>
        <w:t xml:space="preserve">. These are ordinary people having done extra-ordinary things to broker unity and reconciliation within the community. Among awardees, we have had many amazing cooperatives, such as one in the Southern part of Rwanda, where widows who survived the genocide teamed up with the wives of the now in prison perpetrators, and formed a cooperative, after a long process of healing and seeking the common ground.  </w:t>
      </w:r>
    </w:p>
    <w:p w14:paraId="6224751D" w14:textId="77777777" w:rsidR="00567B40" w:rsidRDefault="00976849" w:rsidP="00247EA6">
      <w:pPr>
        <w:pStyle w:val="bodytext"/>
        <w:spacing w:line="360" w:lineRule="auto"/>
        <w:jc w:val="both"/>
        <w:rPr>
          <w:rFonts w:ascii="BentonSans Book" w:eastAsiaTheme="minorHAnsi" w:hAnsi="BentonSans Book" w:cstheme="minorBidi"/>
        </w:rPr>
      </w:pPr>
      <w:r w:rsidRPr="00BD3330">
        <w:rPr>
          <w:rFonts w:ascii="BentonSans Book" w:eastAsiaTheme="minorHAnsi" w:hAnsi="BentonSans Book" w:cstheme="minorBidi"/>
          <w:b/>
        </w:rPr>
        <w:t xml:space="preserve">Orderly </w:t>
      </w:r>
      <w:r w:rsidR="00C8331A" w:rsidRPr="00BD3330">
        <w:rPr>
          <w:rFonts w:ascii="BentonSans Book" w:eastAsiaTheme="minorHAnsi" w:hAnsi="BentonSans Book" w:cstheme="minorBidi"/>
          <w:b/>
        </w:rPr>
        <w:t>labor</w:t>
      </w:r>
      <w:r w:rsidRPr="00BD3330">
        <w:rPr>
          <w:rFonts w:ascii="BentonSans Book" w:eastAsiaTheme="minorHAnsi" w:hAnsi="BentonSans Book" w:cstheme="minorBidi"/>
          <w:b/>
        </w:rPr>
        <w:t xml:space="preserve"> relations</w:t>
      </w:r>
      <w:r w:rsidRPr="0026222D">
        <w:rPr>
          <w:rFonts w:ascii="BentonSans Book" w:eastAsiaTheme="minorHAnsi" w:hAnsi="BentonSans Book" w:cstheme="minorBidi"/>
        </w:rPr>
        <w:t xml:space="preserve"> </w:t>
      </w:r>
    </w:p>
    <w:p w14:paraId="730DB449" w14:textId="0FCE05C4" w:rsidR="004F26AA" w:rsidRDefault="00567B40" w:rsidP="00247EA6">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 xml:space="preserve">The last pain point is how the cooperative model has assisted Government to navigate through delicate situations pertaining to facing huge wage bills for certain sectors that employ so many people. We have the case of the military forces (still on duty and the veterans) who formed CSS, a financial cooperative that has now grown big and is being regulated under the banking law. Same model for teachers, with </w:t>
      </w:r>
      <w:r w:rsidR="00976849" w:rsidRPr="0026222D">
        <w:rPr>
          <w:rFonts w:ascii="BentonSans Book" w:eastAsiaTheme="minorHAnsi" w:hAnsi="BentonSans Book" w:cstheme="minorBidi"/>
        </w:rPr>
        <w:t>Umwalimu SACCO</w:t>
      </w:r>
      <w:r>
        <w:rPr>
          <w:rFonts w:ascii="BentonSans Book" w:eastAsiaTheme="minorHAnsi" w:hAnsi="BentonSans Book" w:cstheme="minorBidi"/>
        </w:rPr>
        <w:t xml:space="preserve">. Again the model worked for the </w:t>
      </w:r>
      <w:r w:rsidR="00C8331A" w:rsidRPr="0026222D">
        <w:rPr>
          <w:rFonts w:ascii="BentonSans Book" w:eastAsiaTheme="minorHAnsi" w:hAnsi="BentonSans Book" w:cstheme="minorBidi"/>
        </w:rPr>
        <w:t>retrenched drivers</w:t>
      </w:r>
      <w:r>
        <w:rPr>
          <w:rFonts w:ascii="BentonSans Book" w:eastAsiaTheme="minorHAnsi" w:hAnsi="BentonSans Book" w:cstheme="minorBidi"/>
        </w:rPr>
        <w:t xml:space="preserve"> after government decided the zero fleet policy- now these drivers do own their own car, or cars in many cases, and are supplying their services to government institutions who need to hire cars for different duties. I can go on and on with motor cycles drivers, demobilized soldiers who are organized in services or production cooperatives.</w:t>
      </w:r>
    </w:p>
    <w:p w14:paraId="6DBFE8C6" w14:textId="74DB2CAD" w:rsidR="00567B40" w:rsidRPr="00567B40" w:rsidRDefault="00567B40" w:rsidP="00247EA6">
      <w:pPr>
        <w:pStyle w:val="bodytext"/>
        <w:spacing w:line="360" w:lineRule="auto"/>
        <w:jc w:val="both"/>
        <w:rPr>
          <w:rFonts w:ascii="BentonSans Book" w:eastAsiaTheme="minorHAnsi" w:hAnsi="BentonSans Book" w:cstheme="minorBidi"/>
          <w:u w:val="single"/>
        </w:rPr>
      </w:pPr>
      <w:r w:rsidRPr="00567B40">
        <w:rPr>
          <w:rFonts w:ascii="BentonSans Book" w:eastAsiaTheme="minorHAnsi" w:hAnsi="BentonSans Book" w:cstheme="minorBidi"/>
          <w:u w:val="single"/>
        </w:rPr>
        <w:t>Finally, how to sustain and harness the potential even more?</w:t>
      </w:r>
    </w:p>
    <w:p w14:paraId="4CD3006D" w14:textId="77777777" w:rsidR="00567B40" w:rsidRDefault="00567B40" w:rsidP="00567B40">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Here are some suggestions</w:t>
      </w:r>
    </w:p>
    <w:p w14:paraId="48378346" w14:textId="0A519E42" w:rsidR="004F26AA" w:rsidRPr="0026222D" w:rsidRDefault="004F26AA" w:rsidP="00567B40">
      <w:pPr>
        <w:pStyle w:val="bodytext"/>
        <w:numPr>
          <w:ilvl w:val="0"/>
          <w:numId w:val="7"/>
        </w:numPr>
        <w:spacing w:line="360" w:lineRule="auto"/>
        <w:jc w:val="both"/>
        <w:rPr>
          <w:rFonts w:ascii="BentonSans Book" w:eastAsiaTheme="minorHAnsi" w:hAnsi="BentonSans Book" w:cstheme="minorBidi"/>
        </w:rPr>
      </w:pPr>
      <w:r w:rsidRPr="0026222D">
        <w:rPr>
          <w:rFonts w:ascii="BentonSans Book" w:eastAsiaTheme="minorHAnsi" w:hAnsi="BentonSans Book" w:cstheme="minorBidi"/>
        </w:rPr>
        <w:t xml:space="preserve">Take advantage of the wide network of cooperatives, especially financial cooperatives and use them as channels to vehicle bundled message (financial </w:t>
      </w:r>
      <w:r w:rsidRPr="0026222D">
        <w:rPr>
          <w:rFonts w:ascii="BentonSans Book" w:eastAsiaTheme="minorHAnsi" w:hAnsi="BentonSans Book" w:cstheme="minorBidi"/>
        </w:rPr>
        <w:lastRenderedPageBreak/>
        <w:t>education program assorted with messages on peace, work ethics, unity and reconciliation, …</w:t>
      </w:r>
    </w:p>
    <w:p w14:paraId="74BB4265" w14:textId="2924CBFD" w:rsidR="004F26AA" w:rsidRDefault="004F26AA" w:rsidP="00567B40">
      <w:pPr>
        <w:pStyle w:val="bodytext"/>
        <w:numPr>
          <w:ilvl w:val="0"/>
          <w:numId w:val="7"/>
        </w:numPr>
        <w:spacing w:line="360" w:lineRule="auto"/>
        <w:jc w:val="both"/>
        <w:rPr>
          <w:rFonts w:ascii="BentonSans Book" w:eastAsiaTheme="minorHAnsi" w:hAnsi="BentonSans Book" w:cstheme="minorBidi"/>
        </w:rPr>
      </w:pPr>
      <w:r w:rsidRPr="0026222D">
        <w:rPr>
          <w:rFonts w:ascii="BentonSans Book" w:eastAsiaTheme="minorHAnsi" w:hAnsi="BentonSans Book" w:cstheme="minorBidi"/>
        </w:rPr>
        <w:t>Further strengthen the linkages between production cooperatives and financial cooperatives</w:t>
      </w:r>
    </w:p>
    <w:p w14:paraId="756AA18C" w14:textId="77777777" w:rsidR="00567B40" w:rsidRDefault="00567B40" w:rsidP="00567B40">
      <w:pPr>
        <w:pStyle w:val="bodytext"/>
        <w:numPr>
          <w:ilvl w:val="0"/>
          <w:numId w:val="7"/>
        </w:numPr>
        <w:spacing w:line="360" w:lineRule="auto"/>
        <w:jc w:val="both"/>
        <w:rPr>
          <w:rFonts w:ascii="BentonSans Book" w:eastAsiaTheme="minorHAnsi" w:hAnsi="BentonSans Book" w:cstheme="minorBidi"/>
        </w:rPr>
      </w:pPr>
      <w:r>
        <w:rPr>
          <w:rFonts w:ascii="BentonSans Book" w:eastAsiaTheme="minorHAnsi" w:hAnsi="BentonSans Book" w:cstheme="minorBidi"/>
        </w:rPr>
        <w:t>Keep teaching to members the cooperative values so they get entrenched. We have to further enhance the local ownership by members and improve the governance of the cooperatives. Continuous capacity building is of paramount importance.</w:t>
      </w:r>
    </w:p>
    <w:p w14:paraId="03B26CB9" w14:textId="69938A32" w:rsidR="00567B40" w:rsidRPr="0026222D" w:rsidRDefault="00567B40" w:rsidP="00567B40">
      <w:pPr>
        <w:pStyle w:val="bodytext"/>
        <w:spacing w:line="360" w:lineRule="auto"/>
        <w:jc w:val="both"/>
        <w:rPr>
          <w:rFonts w:ascii="BentonSans Book" w:eastAsiaTheme="minorHAnsi" w:hAnsi="BentonSans Book" w:cstheme="minorBidi"/>
        </w:rPr>
      </w:pPr>
      <w:r>
        <w:rPr>
          <w:rFonts w:ascii="BentonSans Book" w:eastAsiaTheme="minorHAnsi" w:hAnsi="BentonSans Book" w:cstheme="minorBidi"/>
        </w:rPr>
        <w:t>Thank you for listening to me.</w:t>
      </w:r>
      <w:bookmarkStart w:id="0" w:name="_GoBack"/>
      <w:bookmarkEnd w:id="0"/>
      <w:r>
        <w:rPr>
          <w:rFonts w:ascii="BentonSans Book" w:eastAsiaTheme="minorHAnsi" w:hAnsi="BentonSans Book" w:cstheme="minorBidi"/>
        </w:rPr>
        <w:t xml:space="preserve"> </w:t>
      </w:r>
    </w:p>
    <w:p w14:paraId="4196D258" w14:textId="77777777" w:rsidR="00BE5412" w:rsidRPr="0026222D" w:rsidRDefault="00BE5412" w:rsidP="00BE5412">
      <w:pPr>
        <w:pStyle w:val="bodytext"/>
        <w:spacing w:line="360" w:lineRule="auto"/>
        <w:jc w:val="both"/>
        <w:rPr>
          <w:rFonts w:ascii="BentonSans Book" w:eastAsiaTheme="minorHAnsi" w:hAnsi="BentonSans Book" w:cstheme="minorBidi"/>
        </w:rPr>
      </w:pPr>
    </w:p>
    <w:sectPr w:rsidR="00BE5412" w:rsidRPr="002622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15B8" w14:textId="77777777" w:rsidR="00E77F1F" w:rsidRDefault="00E77F1F" w:rsidP="008C2391">
      <w:pPr>
        <w:spacing w:after="0" w:line="240" w:lineRule="auto"/>
      </w:pPr>
      <w:r>
        <w:separator/>
      </w:r>
    </w:p>
  </w:endnote>
  <w:endnote w:type="continuationSeparator" w:id="0">
    <w:p w14:paraId="7E850040" w14:textId="77777777" w:rsidR="00E77F1F" w:rsidRDefault="00E77F1F" w:rsidP="008C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ntonSans Black">
    <w:panose1 w:val="02000503040000020004"/>
    <w:charset w:val="00"/>
    <w:family w:val="modern"/>
    <w:notTrueType/>
    <w:pitch w:val="variable"/>
    <w:sig w:usb0="8000002F" w:usb1="5000004A" w:usb2="00000000" w:usb3="00000000" w:csb0="00000001" w:csb1="00000000"/>
  </w:font>
  <w:font w:name="BentonSans Regular">
    <w:panose1 w:val="02000503040000020004"/>
    <w:charset w:val="00"/>
    <w:family w:val="modern"/>
    <w:notTrueType/>
    <w:pitch w:val="variable"/>
    <w:sig w:usb0="8000002F" w:usb1="5000004A" w:usb2="00000000" w:usb3="00000000" w:csb0="00000001" w:csb1="00000000"/>
  </w:font>
  <w:font w:name="BentonSans Book">
    <w:panose1 w:val="02000503040000020004"/>
    <w:charset w:val="00"/>
    <w:family w:val="modern"/>
    <w:notTrueType/>
    <w:pitch w:val="variable"/>
    <w:sig w:usb0="8000002F" w:usb1="5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532751"/>
      <w:docPartObj>
        <w:docPartGallery w:val="Page Numbers (Bottom of Page)"/>
        <w:docPartUnique/>
      </w:docPartObj>
    </w:sdtPr>
    <w:sdtEndPr>
      <w:rPr>
        <w:color w:val="7F7F7F" w:themeColor="background1" w:themeShade="7F"/>
        <w:spacing w:val="60"/>
      </w:rPr>
    </w:sdtEndPr>
    <w:sdtContent>
      <w:p w14:paraId="377B6283" w14:textId="74EE4337" w:rsidR="008C2391" w:rsidRDefault="008C239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84EAF" w:rsidRPr="00884EAF">
          <w:rPr>
            <w:b/>
            <w:bCs/>
            <w:noProof/>
          </w:rPr>
          <w:t>4</w:t>
        </w:r>
        <w:r>
          <w:rPr>
            <w:b/>
            <w:bCs/>
            <w:noProof/>
          </w:rPr>
          <w:fldChar w:fldCharType="end"/>
        </w:r>
        <w:r>
          <w:rPr>
            <w:b/>
            <w:bCs/>
          </w:rPr>
          <w:t xml:space="preserve"> | </w:t>
        </w:r>
        <w:r>
          <w:rPr>
            <w:color w:val="7F7F7F" w:themeColor="background1" w:themeShade="7F"/>
            <w:spacing w:val="60"/>
          </w:rPr>
          <w:t>Page</w:t>
        </w:r>
      </w:p>
    </w:sdtContent>
  </w:sdt>
  <w:p w14:paraId="2664BACA" w14:textId="77777777" w:rsidR="008C2391" w:rsidRDefault="008C23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5E37" w14:textId="77777777" w:rsidR="00E77F1F" w:rsidRDefault="00E77F1F" w:rsidP="008C2391">
      <w:pPr>
        <w:spacing w:after="0" w:line="240" w:lineRule="auto"/>
      </w:pPr>
      <w:r>
        <w:separator/>
      </w:r>
    </w:p>
  </w:footnote>
  <w:footnote w:type="continuationSeparator" w:id="0">
    <w:p w14:paraId="07DC0E62" w14:textId="77777777" w:rsidR="00E77F1F" w:rsidRDefault="00E77F1F" w:rsidP="008C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8"/>
    <w:multiLevelType w:val="hybridMultilevel"/>
    <w:tmpl w:val="E50C82EE"/>
    <w:lvl w:ilvl="0" w:tplc="A91AEF66">
      <w:start w:val="43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3C9D"/>
    <w:multiLevelType w:val="hybridMultilevel"/>
    <w:tmpl w:val="260C23F2"/>
    <w:lvl w:ilvl="0" w:tplc="33407CA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12340"/>
    <w:multiLevelType w:val="hybridMultilevel"/>
    <w:tmpl w:val="8F56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A6076"/>
    <w:multiLevelType w:val="hybridMultilevel"/>
    <w:tmpl w:val="4CB892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E1A26"/>
    <w:multiLevelType w:val="hybridMultilevel"/>
    <w:tmpl w:val="E59EA4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C41FB"/>
    <w:multiLevelType w:val="hybridMultilevel"/>
    <w:tmpl w:val="8CD66B22"/>
    <w:lvl w:ilvl="0" w:tplc="C818F77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009D9"/>
    <w:multiLevelType w:val="hybridMultilevel"/>
    <w:tmpl w:val="8108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EF"/>
    <w:rsid w:val="00040FDA"/>
    <w:rsid w:val="001057C3"/>
    <w:rsid w:val="001315EF"/>
    <w:rsid w:val="001A48AB"/>
    <w:rsid w:val="00244187"/>
    <w:rsid w:val="002446D9"/>
    <w:rsid w:val="00247EA6"/>
    <w:rsid w:val="0026222D"/>
    <w:rsid w:val="002A03BC"/>
    <w:rsid w:val="003A59CE"/>
    <w:rsid w:val="004F26AA"/>
    <w:rsid w:val="004F3046"/>
    <w:rsid w:val="00567B40"/>
    <w:rsid w:val="0061143A"/>
    <w:rsid w:val="00766462"/>
    <w:rsid w:val="00772A45"/>
    <w:rsid w:val="00845D1A"/>
    <w:rsid w:val="00884EAF"/>
    <w:rsid w:val="00890258"/>
    <w:rsid w:val="008C2391"/>
    <w:rsid w:val="009002F3"/>
    <w:rsid w:val="00976849"/>
    <w:rsid w:val="009A1839"/>
    <w:rsid w:val="009A1C9C"/>
    <w:rsid w:val="009A7AC4"/>
    <w:rsid w:val="00BA3818"/>
    <w:rsid w:val="00BD3330"/>
    <w:rsid w:val="00BE5412"/>
    <w:rsid w:val="00BF7EC1"/>
    <w:rsid w:val="00C02338"/>
    <w:rsid w:val="00C06BC9"/>
    <w:rsid w:val="00C53DF6"/>
    <w:rsid w:val="00C54281"/>
    <w:rsid w:val="00C76DD8"/>
    <w:rsid w:val="00C8331A"/>
    <w:rsid w:val="00E3241A"/>
    <w:rsid w:val="00E43079"/>
    <w:rsid w:val="00E77F1F"/>
    <w:rsid w:val="00F22361"/>
    <w:rsid w:val="00F6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080B"/>
  <w15:chartTrackingRefBased/>
  <w15:docId w15:val="{B78F38FD-556C-4D0C-9D42-798770EC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53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C53D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3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079"/>
    <w:rPr>
      <w:color w:val="0000FF"/>
      <w:u w:val="single"/>
    </w:rPr>
  </w:style>
  <w:style w:type="paragraph" w:customStyle="1" w:styleId="bodytext">
    <w:name w:val="bodytext"/>
    <w:basedOn w:val="Normal"/>
    <w:rsid w:val="00C76D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7C3"/>
    <w:pPr>
      <w:ind w:left="720"/>
      <w:contextualSpacing/>
    </w:pPr>
  </w:style>
  <w:style w:type="paragraph" w:styleId="Header">
    <w:name w:val="header"/>
    <w:basedOn w:val="Normal"/>
    <w:link w:val="HeaderChar"/>
    <w:uiPriority w:val="99"/>
    <w:unhideWhenUsed/>
    <w:rsid w:val="008C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391"/>
  </w:style>
  <w:style w:type="paragraph" w:styleId="Footer">
    <w:name w:val="footer"/>
    <w:basedOn w:val="Normal"/>
    <w:link w:val="FooterChar"/>
    <w:uiPriority w:val="99"/>
    <w:unhideWhenUsed/>
    <w:rsid w:val="008C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391"/>
  </w:style>
  <w:style w:type="paragraph" w:styleId="BalloonText">
    <w:name w:val="Balloon Text"/>
    <w:basedOn w:val="Normal"/>
    <w:link w:val="BalloonTextChar"/>
    <w:uiPriority w:val="99"/>
    <w:semiHidden/>
    <w:unhideWhenUsed/>
    <w:rsid w:val="00BE5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9875">
      <w:bodyDiv w:val="1"/>
      <w:marLeft w:val="0"/>
      <w:marRight w:val="0"/>
      <w:marTop w:val="0"/>
      <w:marBottom w:val="0"/>
      <w:divBdr>
        <w:top w:val="none" w:sz="0" w:space="0" w:color="auto"/>
        <w:left w:val="none" w:sz="0" w:space="0" w:color="auto"/>
        <w:bottom w:val="none" w:sz="0" w:space="0" w:color="auto"/>
        <w:right w:val="none" w:sz="0" w:space="0" w:color="auto"/>
      </w:divBdr>
      <w:divsChild>
        <w:div w:id="1058086985">
          <w:marLeft w:val="0"/>
          <w:marRight w:val="0"/>
          <w:marTop w:val="0"/>
          <w:marBottom w:val="0"/>
          <w:divBdr>
            <w:top w:val="none" w:sz="0" w:space="0" w:color="auto"/>
            <w:left w:val="none" w:sz="0" w:space="0" w:color="auto"/>
            <w:bottom w:val="none" w:sz="0" w:space="0" w:color="auto"/>
            <w:right w:val="none" w:sz="0" w:space="0" w:color="auto"/>
          </w:divBdr>
          <w:divsChild>
            <w:div w:id="644626771">
              <w:marLeft w:val="0"/>
              <w:marRight w:val="0"/>
              <w:marTop w:val="0"/>
              <w:marBottom w:val="0"/>
              <w:divBdr>
                <w:top w:val="none" w:sz="0" w:space="0" w:color="auto"/>
                <w:left w:val="none" w:sz="0" w:space="0" w:color="auto"/>
                <w:bottom w:val="none" w:sz="0" w:space="0" w:color="auto"/>
                <w:right w:val="none" w:sz="0" w:space="0" w:color="auto"/>
              </w:divBdr>
            </w:div>
            <w:div w:id="998538343">
              <w:marLeft w:val="0"/>
              <w:marRight w:val="0"/>
              <w:marTop w:val="0"/>
              <w:marBottom w:val="0"/>
              <w:divBdr>
                <w:top w:val="none" w:sz="0" w:space="0" w:color="auto"/>
                <w:left w:val="none" w:sz="0" w:space="0" w:color="auto"/>
                <w:bottom w:val="none" w:sz="0" w:space="0" w:color="auto"/>
                <w:right w:val="none" w:sz="0" w:space="0" w:color="auto"/>
              </w:divBdr>
            </w:div>
            <w:div w:id="553736375">
              <w:marLeft w:val="0"/>
              <w:marRight w:val="0"/>
              <w:marTop w:val="0"/>
              <w:marBottom w:val="0"/>
              <w:divBdr>
                <w:top w:val="none" w:sz="0" w:space="0" w:color="auto"/>
                <w:left w:val="none" w:sz="0" w:space="0" w:color="auto"/>
                <w:bottom w:val="none" w:sz="0" w:space="0" w:color="auto"/>
                <w:right w:val="none" w:sz="0" w:space="0" w:color="auto"/>
              </w:divBdr>
            </w:div>
            <w:div w:id="343361836">
              <w:marLeft w:val="0"/>
              <w:marRight w:val="0"/>
              <w:marTop w:val="0"/>
              <w:marBottom w:val="0"/>
              <w:divBdr>
                <w:top w:val="none" w:sz="0" w:space="0" w:color="auto"/>
                <w:left w:val="none" w:sz="0" w:space="0" w:color="auto"/>
                <w:bottom w:val="none" w:sz="0" w:space="0" w:color="auto"/>
                <w:right w:val="none" w:sz="0" w:space="0" w:color="auto"/>
              </w:divBdr>
            </w:div>
            <w:div w:id="739988436">
              <w:marLeft w:val="0"/>
              <w:marRight w:val="0"/>
              <w:marTop w:val="0"/>
              <w:marBottom w:val="0"/>
              <w:divBdr>
                <w:top w:val="none" w:sz="0" w:space="0" w:color="auto"/>
                <w:left w:val="none" w:sz="0" w:space="0" w:color="auto"/>
                <w:bottom w:val="none" w:sz="0" w:space="0" w:color="auto"/>
                <w:right w:val="none" w:sz="0" w:space="0" w:color="auto"/>
              </w:divBdr>
            </w:div>
            <w:div w:id="102111258">
              <w:marLeft w:val="0"/>
              <w:marRight w:val="0"/>
              <w:marTop w:val="0"/>
              <w:marBottom w:val="0"/>
              <w:divBdr>
                <w:top w:val="none" w:sz="0" w:space="0" w:color="auto"/>
                <w:left w:val="none" w:sz="0" w:space="0" w:color="auto"/>
                <w:bottom w:val="none" w:sz="0" w:space="0" w:color="auto"/>
                <w:right w:val="none" w:sz="0" w:space="0" w:color="auto"/>
              </w:divBdr>
            </w:div>
            <w:div w:id="835265107">
              <w:marLeft w:val="0"/>
              <w:marRight w:val="0"/>
              <w:marTop w:val="0"/>
              <w:marBottom w:val="0"/>
              <w:divBdr>
                <w:top w:val="none" w:sz="0" w:space="0" w:color="auto"/>
                <w:left w:val="none" w:sz="0" w:space="0" w:color="auto"/>
                <w:bottom w:val="none" w:sz="0" w:space="0" w:color="auto"/>
                <w:right w:val="none" w:sz="0" w:space="0" w:color="auto"/>
              </w:divBdr>
            </w:div>
            <w:div w:id="1390034200">
              <w:marLeft w:val="0"/>
              <w:marRight w:val="0"/>
              <w:marTop w:val="0"/>
              <w:marBottom w:val="0"/>
              <w:divBdr>
                <w:top w:val="none" w:sz="0" w:space="0" w:color="auto"/>
                <w:left w:val="none" w:sz="0" w:space="0" w:color="auto"/>
                <w:bottom w:val="none" w:sz="0" w:space="0" w:color="auto"/>
                <w:right w:val="none" w:sz="0" w:space="0" w:color="auto"/>
              </w:divBdr>
            </w:div>
            <w:div w:id="1521701398">
              <w:marLeft w:val="0"/>
              <w:marRight w:val="0"/>
              <w:marTop w:val="0"/>
              <w:marBottom w:val="0"/>
              <w:divBdr>
                <w:top w:val="none" w:sz="0" w:space="0" w:color="auto"/>
                <w:left w:val="none" w:sz="0" w:space="0" w:color="auto"/>
                <w:bottom w:val="none" w:sz="0" w:space="0" w:color="auto"/>
                <w:right w:val="none" w:sz="0" w:space="0" w:color="auto"/>
              </w:divBdr>
            </w:div>
            <w:div w:id="1154490925">
              <w:marLeft w:val="0"/>
              <w:marRight w:val="0"/>
              <w:marTop w:val="0"/>
              <w:marBottom w:val="0"/>
              <w:divBdr>
                <w:top w:val="none" w:sz="0" w:space="0" w:color="auto"/>
                <w:left w:val="none" w:sz="0" w:space="0" w:color="auto"/>
                <w:bottom w:val="none" w:sz="0" w:space="0" w:color="auto"/>
                <w:right w:val="none" w:sz="0" w:space="0" w:color="auto"/>
              </w:divBdr>
            </w:div>
            <w:div w:id="666440379">
              <w:marLeft w:val="0"/>
              <w:marRight w:val="0"/>
              <w:marTop w:val="0"/>
              <w:marBottom w:val="0"/>
              <w:divBdr>
                <w:top w:val="none" w:sz="0" w:space="0" w:color="auto"/>
                <w:left w:val="none" w:sz="0" w:space="0" w:color="auto"/>
                <w:bottom w:val="none" w:sz="0" w:space="0" w:color="auto"/>
                <w:right w:val="none" w:sz="0" w:space="0" w:color="auto"/>
              </w:divBdr>
            </w:div>
            <w:div w:id="471295819">
              <w:marLeft w:val="0"/>
              <w:marRight w:val="0"/>
              <w:marTop w:val="0"/>
              <w:marBottom w:val="0"/>
              <w:divBdr>
                <w:top w:val="none" w:sz="0" w:space="0" w:color="auto"/>
                <w:left w:val="none" w:sz="0" w:space="0" w:color="auto"/>
                <w:bottom w:val="none" w:sz="0" w:space="0" w:color="auto"/>
                <w:right w:val="none" w:sz="0" w:space="0" w:color="auto"/>
              </w:divBdr>
            </w:div>
            <w:div w:id="13822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4596">
      <w:bodyDiv w:val="1"/>
      <w:marLeft w:val="0"/>
      <w:marRight w:val="0"/>
      <w:marTop w:val="0"/>
      <w:marBottom w:val="0"/>
      <w:divBdr>
        <w:top w:val="none" w:sz="0" w:space="0" w:color="auto"/>
        <w:left w:val="none" w:sz="0" w:space="0" w:color="auto"/>
        <w:bottom w:val="none" w:sz="0" w:space="0" w:color="auto"/>
        <w:right w:val="none" w:sz="0" w:space="0" w:color="auto"/>
      </w:divBdr>
      <w:divsChild>
        <w:div w:id="831415020">
          <w:marLeft w:val="0"/>
          <w:marRight w:val="0"/>
          <w:marTop w:val="0"/>
          <w:marBottom w:val="0"/>
          <w:divBdr>
            <w:top w:val="none" w:sz="0" w:space="0" w:color="auto"/>
            <w:left w:val="none" w:sz="0" w:space="0" w:color="auto"/>
            <w:bottom w:val="none" w:sz="0" w:space="0" w:color="auto"/>
            <w:right w:val="none" w:sz="0" w:space="0" w:color="auto"/>
          </w:divBdr>
          <w:divsChild>
            <w:div w:id="752507575">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6729">
      <w:bodyDiv w:val="1"/>
      <w:marLeft w:val="0"/>
      <w:marRight w:val="0"/>
      <w:marTop w:val="0"/>
      <w:marBottom w:val="0"/>
      <w:divBdr>
        <w:top w:val="none" w:sz="0" w:space="0" w:color="auto"/>
        <w:left w:val="none" w:sz="0" w:space="0" w:color="auto"/>
        <w:bottom w:val="none" w:sz="0" w:space="0" w:color="auto"/>
        <w:right w:val="none" w:sz="0" w:space="0" w:color="auto"/>
      </w:divBdr>
      <w:divsChild>
        <w:div w:id="236748206">
          <w:marLeft w:val="0"/>
          <w:marRight w:val="0"/>
          <w:marTop w:val="0"/>
          <w:marBottom w:val="0"/>
          <w:divBdr>
            <w:top w:val="none" w:sz="0" w:space="0" w:color="auto"/>
            <w:left w:val="none" w:sz="0" w:space="0" w:color="auto"/>
            <w:bottom w:val="none" w:sz="0" w:space="0" w:color="auto"/>
            <w:right w:val="none" w:sz="0" w:space="0" w:color="auto"/>
          </w:divBdr>
        </w:div>
        <w:div w:id="746028845">
          <w:marLeft w:val="0"/>
          <w:marRight w:val="0"/>
          <w:marTop w:val="0"/>
          <w:marBottom w:val="0"/>
          <w:divBdr>
            <w:top w:val="none" w:sz="0" w:space="0" w:color="auto"/>
            <w:left w:val="none" w:sz="0" w:space="0" w:color="auto"/>
            <w:bottom w:val="none" w:sz="0" w:space="0" w:color="auto"/>
            <w:right w:val="none" w:sz="0" w:space="0" w:color="auto"/>
          </w:divBdr>
        </w:div>
        <w:div w:id="380902802">
          <w:marLeft w:val="0"/>
          <w:marRight w:val="0"/>
          <w:marTop w:val="0"/>
          <w:marBottom w:val="0"/>
          <w:divBdr>
            <w:top w:val="none" w:sz="0" w:space="0" w:color="auto"/>
            <w:left w:val="none" w:sz="0" w:space="0" w:color="auto"/>
            <w:bottom w:val="none" w:sz="0" w:space="0" w:color="auto"/>
            <w:right w:val="none" w:sz="0" w:space="0" w:color="auto"/>
          </w:divBdr>
        </w:div>
        <w:div w:id="1837261222">
          <w:marLeft w:val="0"/>
          <w:marRight w:val="0"/>
          <w:marTop w:val="0"/>
          <w:marBottom w:val="0"/>
          <w:divBdr>
            <w:top w:val="none" w:sz="0" w:space="0" w:color="auto"/>
            <w:left w:val="none" w:sz="0" w:space="0" w:color="auto"/>
            <w:bottom w:val="none" w:sz="0" w:space="0" w:color="auto"/>
            <w:right w:val="none" w:sz="0" w:space="0" w:color="auto"/>
          </w:divBdr>
        </w:div>
      </w:divsChild>
    </w:div>
    <w:div w:id="19769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Pacifique MUGWANEZA</dc:creator>
  <cp:keywords/>
  <dc:description/>
  <cp:lastModifiedBy>Monique, Nsanzabaganwa</cp:lastModifiedBy>
  <cp:revision>2</cp:revision>
  <cp:lastPrinted>2019-10-17T06:08:00Z</cp:lastPrinted>
  <dcterms:created xsi:type="dcterms:W3CDTF">2019-10-17T11:19:00Z</dcterms:created>
  <dcterms:modified xsi:type="dcterms:W3CDTF">2019-10-17T11:19:00Z</dcterms:modified>
</cp:coreProperties>
</file>